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3C43E4" w:rsidRPr="000245FF" w14:paraId="704941B6" w14:textId="77777777" w:rsidTr="00305467">
        <w:trPr>
          <w:trHeight w:val="1697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</w:tcPr>
          <w:p w14:paraId="74D6AAB2" w14:textId="77777777" w:rsidR="003C225A" w:rsidRPr="000245FF" w:rsidRDefault="003C225A" w:rsidP="00305467">
            <w:pPr>
              <w:spacing w:after="0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0245FF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C23A0E2" wp14:editId="7DDFF682">
                  <wp:extent cx="495300" cy="6381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5F63C6" w14:textId="77777777" w:rsidR="003C225A" w:rsidRPr="000245FF" w:rsidRDefault="003C225A" w:rsidP="0030546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839F89" w14:textId="77777777" w:rsidR="003C225A" w:rsidRPr="000245FF" w:rsidRDefault="003C225A" w:rsidP="00305467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245FF">
              <w:rPr>
                <w:rFonts w:ascii="Arial" w:hAnsi="Arial" w:cs="Arial"/>
                <w:b/>
                <w:sz w:val="32"/>
                <w:szCs w:val="32"/>
              </w:rPr>
              <w:t xml:space="preserve">СОВЕТ ДЕПУТАТОВ </w:t>
            </w:r>
          </w:p>
          <w:p w14:paraId="1C8C273C" w14:textId="77777777" w:rsidR="003C225A" w:rsidRPr="000245FF" w:rsidRDefault="003C225A" w:rsidP="00305467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245FF">
              <w:rPr>
                <w:rFonts w:ascii="Arial" w:hAnsi="Arial" w:cs="Arial"/>
                <w:b/>
                <w:sz w:val="32"/>
                <w:szCs w:val="32"/>
              </w:rPr>
              <w:t>КАРАГИНСКОГО МУНИЦИПАЛЬНОГО РАЙОНА</w:t>
            </w:r>
          </w:p>
          <w:p w14:paraId="47C9E1D1" w14:textId="77777777" w:rsidR="003C225A" w:rsidRPr="000245FF" w:rsidRDefault="003C225A" w:rsidP="00305467">
            <w:pPr>
              <w:spacing w:after="0"/>
              <w:jc w:val="center"/>
              <w:rPr>
                <w:rFonts w:ascii="Arial" w:hAnsi="Arial" w:cs="Arial"/>
                <w:b/>
                <w:sz w:val="32"/>
              </w:rPr>
            </w:pPr>
            <w:r w:rsidRPr="000245FF">
              <w:rPr>
                <w:rFonts w:ascii="Arial" w:hAnsi="Arial" w:cs="Arial"/>
                <w:b/>
                <w:sz w:val="32"/>
              </w:rPr>
              <w:t>КАМЧАТСКОГО КРАЯ</w:t>
            </w:r>
          </w:p>
          <w:p w14:paraId="26E8F189" w14:textId="77777777" w:rsidR="003C225A" w:rsidRPr="000245FF" w:rsidRDefault="003C225A" w:rsidP="00305467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186C9BE" w14:textId="77777777" w:rsidR="003C225A" w:rsidRPr="000245FF" w:rsidRDefault="003C225A" w:rsidP="00305467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245FF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  <w:p w14:paraId="3AF667F9" w14:textId="77777777" w:rsidR="003C225A" w:rsidRPr="000245FF" w:rsidRDefault="003C225A" w:rsidP="00305467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9FF8F28" w14:textId="6FCFCC17" w:rsidR="003C225A" w:rsidRPr="006A5D3B" w:rsidRDefault="003C225A" w:rsidP="00305467">
            <w:pPr>
              <w:pStyle w:val="ConsPlusNormal"/>
              <w:widowControl/>
              <w:spacing w:line="276" w:lineRule="auto"/>
              <w:jc w:val="center"/>
              <w:outlineLvl w:val="1"/>
              <w:rPr>
                <w:rFonts w:ascii="Arial" w:hAnsi="Arial" w:cs="Arial"/>
                <w:bCs/>
                <w:sz w:val="32"/>
                <w:szCs w:val="32"/>
              </w:rPr>
            </w:pPr>
            <w:r w:rsidRPr="006A5D3B">
              <w:rPr>
                <w:rFonts w:ascii="Arial" w:hAnsi="Arial" w:cs="Arial"/>
                <w:bCs/>
                <w:sz w:val="32"/>
                <w:szCs w:val="32"/>
              </w:rPr>
              <w:t>от «</w:t>
            </w:r>
            <w:r w:rsidR="006A5D3B">
              <w:rPr>
                <w:rFonts w:ascii="Arial" w:hAnsi="Arial" w:cs="Arial"/>
                <w:bCs/>
                <w:sz w:val="32"/>
                <w:szCs w:val="32"/>
              </w:rPr>
              <w:t>19</w:t>
            </w:r>
            <w:r w:rsidRPr="006A5D3B">
              <w:rPr>
                <w:rFonts w:ascii="Arial" w:hAnsi="Arial" w:cs="Arial"/>
                <w:bCs/>
                <w:sz w:val="32"/>
                <w:szCs w:val="32"/>
              </w:rPr>
              <w:t xml:space="preserve">» декабря 2024 года № </w:t>
            </w:r>
            <w:r w:rsidR="006A5D3B">
              <w:rPr>
                <w:rFonts w:ascii="Arial" w:hAnsi="Arial" w:cs="Arial"/>
                <w:bCs/>
                <w:sz w:val="32"/>
                <w:szCs w:val="32"/>
              </w:rPr>
              <w:t>111</w:t>
            </w:r>
          </w:p>
          <w:p w14:paraId="395A15A2" w14:textId="77777777" w:rsidR="003C43E4" w:rsidRPr="000245FF" w:rsidRDefault="003C43E4" w:rsidP="0030546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tbl>
            <w:tblPr>
              <w:tblW w:w="10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0245"/>
            </w:tblGrid>
            <w:tr w:rsidR="003C43E4" w:rsidRPr="000245FF" w14:paraId="477677CE" w14:textId="77777777">
              <w:trPr>
                <w:trHeight w:val="680"/>
                <w:jc w:val="center"/>
              </w:trPr>
              <w:tc>
                <w:tcPr>
                  <w:tcW w:w="10244" w:type="dxa"/>
                </w:tcPr>
                <w:p w14:paraId="2A9216B0" w14:textId="417D26FE" w:rsidR="0077731F" w:rsidRDefault="003C43E4" w:rsidP="0077731F">
                  <w:pPr>
                    <w:tabs>
                      <w:tab w:val="left" w:pos="9498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77731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77731F" w:rsidRPr="0077731F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Об утверждении Положения об организации и осуществлении мероприятий межпоселенческого </w:t>
                  </w:r>
                </w:p>
                <w:p w14:paraId="03F387E5" w14:textId="69EC5552" w:rsidR="0077731F" w:rsidRPr="0077731F" w:rsidRDefault="0077731F" w:rsidP="0077731F">
                  <w:pPr>
                    <w:tabs>
                      <w:tab w:val="left" w:pos="9498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77731F">
                    <w:rPr>
                      <w:rFonts w:ascii="Arial" w:hAnsi="Arial" w:cs="Arial"/>
                      <w:b/>
                      <w:sz w:val="32"/>
                      <w:szCs w:val="32"/>
                    </w:rPr>
                    <w:t>характера по работе с детьми и молодежью на территории Карагинского муниципального района</w:t>
                  </w:r>
                </w:p>
                <w:p w14:paraId="372FFFD6" w14:textId="30B117B0" w:rsidR="003C43E4" w:rsidRPr="000245FF" w:rsidRDefault="003C43E4" w:rsidP="0077731F">
                  <w:pPr>
                    <w:pStyle w:val="a3"/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26DEE31E" w14:textId="77777777" w:rsidR="003C43E4" w:rsidRPr="000245FF" w:rsidRDefault="003C43E4" w:rsidP="00305467">
            <w:pPr>
              <w:pStyle w:val="a3"/>
              <w:spacing w:line="276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0245FF">
              <w:rPr>
                <w:rFonts w:ascii="Arial" w:hAnsi="Arial" w:cs="Arial"/>
                <w:i/>
              </w:rPr>
              <w:t>Принято решением Совета депутатов</w:t>
            </w:r>
          </w:p>
          <w:p w14:paraId="4FBBC21A" w14:textId="77777777" w:rsidR="003C43E4" w:rsidRPr="000245FF" w:rsidRDefault="003C43E4" w:rsidP="00305467">
            <w:pPr>
              <w:pStyle w:val="a3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0245FF">
              <w:rPr>
                <w:rFonts w:ascii="Arial" w:hAnsi="Arial" w:cs="Arial"/>
                <w:i/>
              </w:rPr>
              <w:t>Карагинского муниципального района</w:t>
            </w:r>
          </w:p>
          <w:p w14:paraId="71122EDE" w14:textId="18A1B00A" w:rsidR="003C43E4" w:rsidRPr="000245FF" w:rsidRDefault="003C43E4" w:rsidP="00305467">
            <w:pPr>
              <w:pStyle w:val="a3"/>
              <w:spacing w:line="276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0245FF">
              <w:rPr>
                <w:rFonts w:ascii="Arial" w:hAnsi="Arial" w:cs="Arial"/>
                <w:i/>
              </w:rPr>
              <w:t>от «</w:t>
            </w:r>
            <w:r w:rsidR="006A5D3B">
              <w:rPr>
                <w:rFonts w:ascii="Arial" w:hAnsi="Arial" w:cs="Arial"/>
                <w:i/>
              </w:rPr>
              <w:t>19</w:t>
            </w:r>
            <w:r w:rsidRPr="000245FF">
              <w:rPr>
                <w:rFonts w:ascii="Arial" w:hAnsi="Arial" w:cs="Arial"/>
                <w:i/>
              </w:rPr>
              <w:t>» декабря 2024 года  №</w:t>
            </w:r>
            <w:r w:rsidR="006A5D3B">
              <w:rPr>
                <w:rFonts w:ascii="Arial" w:hAnsi="Arial" w:cs="Arial"/>
                <w:i/>
              </w:rPr>
              <w:t xml:space="preserve"> 164</w:t>
            </w:r>
            <w:bookmarkStart w:id="0" w:name="_GoBack"/>
            <w:bookmarkEnd w:id="0"/>
          </w:p>
          <w:p w14:paraId="619CE92A" w14:textId="77777777" w:rsidR="003C43E4" w:rsidRPr="000245FF" w:rsidRDefault="003C43E4" w:rsidP="00305467">
            <w:pPr>
              <w:pStyle w:val="a3"/>
              <w:spacing w:line="276" w:lineRule="auto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</w:p>
          <w:p w14:paraId="3C3301B4" w14:textId="77777777" w:rsidR="0077731F" w:rsidRPr="0077731F" w:rsidRDefault="0077731F" w:rsidP="0077731F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31F">
              <w:rPr>
                <w:rFonts w:ascii="Arial" w:hAnsi="Arial" w:cs="Arial"/>
                <w:sz w:val="24"/>
                <w:szCs w:val="24"/>
              </w:rPr>
              <w:t>1. Утвердить Положение об организации и осуществлении мероприятий межпоселенческого характера по работе с детьми и молодежью на территории Карагинского муниципального района, согласно приложению к настоящему решению.</w:t>
            </w:r>
          </w:p>
          <w:p w14:paraId="44A104FD" w14:textId="3E18D274" w:rsidR="00911289" w:rsidRPr="000245FF" w:rsidRDefault="0077731F" w:rsidP="0077731F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77731F">
              <w:rPr>
                <w:rFonts w:ascii="Arial" w:hAnsi="Arial" w:cs="Arial"/>
                <w:sz w:val="24"/>
                <w:szCs w:val="24"/>
              </w:rPr>
              <w:t xml:space="preserve">2. Решение Совета депутатов Карагинского муниципального района от 24.04.2018 № 151 «Об утверждении Положения «Об организации и осуществлении мероприятий межпоселенческого характера по работе с детьми и молодежью» признать утратившим силу. </w:t>
            </w:r>
          </w:p>
        </w:tc>
      </w:tr>
    </w:tbl>
    <w:p w14:paraId="456AE139" w14:textId="0AAF6B9D" w:rsidR="003C43E4" w:rsidRPr="000245FF" w:rsidRDefault="0077731F" w:rsidP="0077731F">
      <w:pPr>
        <w:pStyle w:val="a3"/>
        <w:spacing w:line="276" w:lineRule="auto"/>
        <w:ind w:left="-284" w:right="-690" w:firstLine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C43E4" w:rsidRPr="000245FF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</w:t>
      </w:r>
      <w:r w:rsidR="008F4A89" w:rsidRPr="000245FF">
        <w:rPr>
          <w:rFonts w:ascii="Arial" w:eastAsia="Times New Roman" w:hAnsi="Arial" w:cs="Arial"/>
          <w:sz w:val="24"/>
          <w:szCs w:val="24"/>
          <w:lang w:eastAsia="ru-RU"/>
        </w:rPr>
        <w:t>решение вступает в силу со дня обнародования</w:t>
      </w:r>
      <w:r w:rsidR="003C43E4" w:rsidRPr="000245FF">
        <w:rPr>
          <w:rFonts w:ascii="Arial" w:eastAsia="Times New Roman" w:hAnsi="Arial" w:cs="Arial"/>
          <w:sz w:val="24"/>
          <w:szCs w:val="24"/>
          <w:lang w:eastAsia="ru-RU"/>
        </w:rPr>
        <w:t xml:space="preserve"> в официальном сетевом издании администрации Карагинского муниципального район</w:t>
      </w:r>
      <w:r w:rsidR="008F4A89" w:rsidRPr="000245F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C43E4" w:rsidRPr="000245FF">
        <w:rPr>
          <w:rFonts w:ascii="Arial" w:eastAsia="Times New Roman" w:hAnsi="Arial" w:cs="Arial"/>
          <w:sz w:val="24"/>
          <w:szCs w:val="24"/>
          <w:lang w:eastAsia="ru-RU"/>
        </w:rPr>
        <w:t xml:space="preserve"> КАРАГИНСКИЙ.РФ.</w:t>
      </w:r>
    </w:p>
    <w:p w14:paraId="304F1629" w14:textId="77777777" w:rsidR="003C43E4" w:rsidRPr="000245FF" w:rsidRDefault="003C43E4" w:rsidP="00305467">
      <w:pPr>
        <w:pStyle w:val="a3"/>
        <w:spacing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11DD30" w14:textId="77777777" w:rsidR="003C43E4" w:rsidRPr="000245FF" w:rsidRDefault="003C43E4" w:rsidP="00305467">
      <w:pPr>
        <w:pStyle w:val="a3"/>
        <w:spacing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A446BA" w14:textId="77777777" w:rsidR="000245FF" w:rsidRDefault="000245FF" w:rsidP="00305467">
      <w:pPr>
        <w:pStyle w:val="a3"/>
        <w:spacing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5F6069" w14:textId="25722FE6" w:rsidR="003C43E4" w:rsidRPr="000245FF" w:rsidRDefault="003C43E4" w:rsidP="00305467">
      <w:pPr>
        <w:pStyle w:val="a3"/>
        <w:spacing w:line="276" w:lineRule="auto"/>
        <w:ind w:left="-284" w:right="-666"/>
        <w:rPr>
          <w:rFonts w:ascii="Arial" w:eastAsia="Times New Roman" w:hAnsi="Arial" w:cs="Arial"/>
          <w:sz w:val="24"/>
          <w:szCs w:val="24"/>
          <w:lang w:eastAsia="ru-RU"/>
        </w:rPr>
      </w:pPr>
      <w:r w:rsidRPr="000245FF">
        <w:rPr>
          <w:rFonts w:ascii="Arial" w:eastAsia="Times New Roman" w:hAnsi="Arial" w:cs="Arial"/>
          <w:sz w:val="24"/>
          <w:szCs w:val="24"/>
          <w:lang w:eastAsia="ru-RU"/>
        </w:rPr>
        <w:t xml:space="preserve">Глава Карагинского </w:t>
      </w:r>
    </w:p>
    <w:p w14:paraId="5B02A483" w14:textId="7E814EB3" w:rsidR="003C43E4" w:rsidRPr="000245FF" w:rsidRDefault="003C43E4" w:rsidP="00305467">
      <w:pPr>
        <w:pStyle w:val="a3"/>
        <w:spacing w:line="276" w:lineRule="auto"/>
        <w:ind w:left="-284" w:right="-666"/>
        <w:rPr>
          <w:rFonts w:ascii="Arial" w:hAnsi="Arial" w:cs="Arial"/>
          <w:sz w:val="24"/>
          <w:szCs w:val="24"/>
        </w:rPr>
      </w:pPr>
      <w:r w:rsidRPr="000245FF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</w:t>
      </w:r>
      <w:r w:rsidRPr="000245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245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245F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</w:t>
      </w:r>
      <w:r w:rsidR="000245F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0546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0245FF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0245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245F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8F4A89" w:rsidRPr="000245FF">
        <w:rPr>
          <w:rFonts w:ascii="Arial" w:eastAsia="Times New Roman" w:hAnsi="Arial" w:cs="Arial"/>
          <w:sz w:val="24"/>
          <w:szCs w:val="24"/>
          <w:lang w:eastAsia="ru-RU"/>
        </w:rPr>
        <w:t xml:space="preserve">В.Н. Гаврилов </w:t>
      </w:r>
    </w:p>
    <w:sectPr w:rsidR="003C43E4" w:rsidRPr="000245FF" w:rsidSect="00305467">
      <w:pgSz w:w="11906" w:h="16838"/>
      <w:pgMar w:top="851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E4"/>
    <w:rsid w:val="000245FF"/>
    <w:rsid w:val="001579A7"/>
    <w:rsid w:val="00305467"/>
    <w:rsid w:val="003C225A"/>
    <w:rsid w:val="003C43E4"/>
    <w:rsid w:val="005E1D5A"/>
    <w:rsid w:val="006A5D3B"/>
    <w:rsid w:val="00712FF0"/>
    <w:rsid w:val="0077731F"/>
    <w:rsid w:val="008F4A89"/>
    <w:rsid w:val="00911289"/>
    <w:rsid w:val="00937A72"/>
    <w:rsid w:val="00940E04"/>
    <w:rsid w:val="00AF3092"/>
    <w:rsid w:val="00F2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C78C"/>
  <w15:chartTrackingRefBased/>
  <w15:docId w15:val="{27B08BB3-42E7-41C5-A457-70974DFF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3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3E4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3C4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3C4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C4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3C225A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Этенко Галина Борисовна</cp:lastModifiedBy>
  <cp:revision>12</cp:revision>
  <cp:lastPrinted>2024-12-10T03:14:00Z</cp:lastPrinted>
  <dcterms:created xsi:type="dcterms:W3CDTF">2024-12-09T02:31:00Z</dcterms:created>
  <dcterms:modified xsi:type="dcterms:W3CDTF">2024-12-17T21:30:00Z</dcterms:modified>
</cp:coreProperties>
</file>